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>MEMBERSHIP MEETING AGENDA</w:t>
      </w:r>
    </w:p>
    <w:p w:rsidR="002F4854" w:rsidRPr="00DE2676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5128EE">
        <w:rPr>
          <w:rFonts w:cs="Arial"/>
          <w:sz w:val="20"/>
          <w:szCs w:val="20"/>
        </w:rPr>
        <w:t>September 20</w:t>
      </w:r>
      <w:r w:rsidR="00CB526B">
        <w:rPr>
          <w:rFonts w:cs="Arial"/>
          <w:sz w:val="20"/>
          <w:szCs w:val="20"/>
        </w:rPr>
        <w:t>, 2017</w:t>
      </w:r>
    </w:p>
    <w:p w:rsidR="002F7A8C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UPMC Mercy Hospital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1400 Locust Street,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15219</w:t>
      </w:r>
    </w:p>
    <w:p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Conference Room 2191/2190</w:t>
      </w:r>
    </w:p>
    <w:p w:rsidR="00F36216" w:rsidRDefault="00F36216" w:rsidP="002611E0">
      <w:pPr>
        <w:jc w:val="center"/>
        <w:rPr>
          <w:rFonts w:cs="Arial"/>
          <w:sz w:val="20"/>
          <w:szCs w:val="20"/>
        </w:rPr>
      </w:pPr>
    </w:p>
    <w:p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  <w:u w:val="single"/>
        </w:rPr>
        <w:t>EDUCATIONAL PROGRAM</w:t>
      </w:r>
      <w:r w:rsidR="00C819CA">
        <w:rPr>
          <w:rFonts w:cs="Arial"/>
          <w:b/>
          <w:sz w:val="20"/>
          <w:szCs w:val="20"/>
        </w:rPr>
        <w:t xml:space="preserve"> – 9:30AM – 10:30</w:t>
      </w:r>
      <w:r w:rsidR="00F728AF">
        <w:rPr>
          <w:rFonts w:cs="Arial"/>
          <w:b/>
          <w:sz w:val="20"/>
          <w:szCs w:val="20"/>
        </w:rPr>
        <w:t>AM</w:t>
      </w:r>
      <w:r w:rsidR="002D5C8C">
        <w:rPr>
          <w:rFonts w:cs="Arial"/>
          <w:b/>
          <w:sz w:val="20"/>
          <w:szCs w:val="20"/>
        </w:rPr>
        <w:tab/>
      </w:r>
    </w:p>
    <w:p w:rsidR="00F36216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877A6E">
        <w:rPr>
          <w:rFonts w:cs="Arial"/>
          <w:b/>
          <w:sz w:val="20"/>
          <w:szCs w:val="20"/>
        </w:rPr>
        <w:t>“ACHD Updates”</w:t>
      </w:r>
    </w:p>
    <w:p w:rsidR="00877A6E" w:rsidRDefault="00341E3C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by colleagues from the ACHD</w:t>
      </w:r>
    </w:p>
    <w:p w:rsidR="00877A6E" w:rsidRPr="00877A6E" w:rsidRDefault="00877A6E" w:rsidP="00A80CBF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</w:p>
    <w:p w:rsidR="00116930" w:rsidRDefault="00D036F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D036F9">
        <w:rPr>
          <w:rFonts w:cs="Arial"/>
          <w:b/>
          <w:sz w:val="20"/>
          <w:szCs w:val="20"/>
        </w:rPr>
        <w:t>“</w:t>
      </w:r>
      <w:r w:rsidR="005128EE">
        <w:rPr>
          <w:rFonts w:cs="Arial"/>
          <w:b/>
          <w:sz w:val="20"/>
          <w:szCs w:val="20"/>
        </w:rPr>
        <w:t>What You Need to Know About TB in 2017</w:t>
      </w:r>
      <w:r w:rsidRPr="00D036F9">
        <w:rPr>
          <w:rFonts w:cs="Arial"/>
          <w:b/>
          <w:sz w:val="20"/>
          <w:szCs w:val="20"/>
        </w:rPr>
        <w:t>”</w:t>
      </w:r>
    </w:p>
    <w:p w:rsidR="00CB526B" w:rsidRPr="00D036F9" w:rsidRDefault="005128EE" w:rsidP="00DE531D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George McSherry</w:t>
      </w:r>
      <w:r w:rsidR="00DD04D7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MD</w:t>
      </w:r>
      <w:r w:rsidR="00071E14">
        <w:rPr>
          <w:rFonts w:cs="Arial"/>
          <w:sz w:val="20"/>
          <w:szCs w:val="20"/>
        </w:rPr>
        <w:t xml:space="preserve">; </w:t>
      </w:r>
      <w:r>
        <w:rPr>
          <w:rFonts w:cs="Arial"/>
          <w:sz w:val="20"/>
          <w:szCs w:val="20"/>
        </w:rPr>
        <w:t>Chief Pediatric Infectious Disease Division</w:t>
      </w:r>
      <w:r w:rsidR="00071E14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>Penn State Children’s Hospital</w:t>
      </w:r>
      <w:r w:rsidR="00CB526B">
        <w:rPr>
          <w:rFonts w:cs="Arial"/>
          <w:sz w:val="20"/>
          <w:szCs w:val="20"/>
        </w:rPr>
        <w:t xml:space="preserve"> </w:t>
      </w:r>
    </w:p>
    <w:p w:rsidR="004A6F18" w:rsidRDefault="004A6F18" w:rsidP="005128EE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:rsidR="004A6F18" w:rsidRPr="00CB513C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  <w:r w:rsidRPr="00CB513C">
        <w:rPr>
          <w:rFonts w:cs="Arial"/>
          <w:b/>
          <w:i/>
          <w:sz w:val="18"/>
          <w:szCs w:val="18"/>
        </w:rPr>
        <w:t>TRAPIC</w:t>
      </w:r>
      <w:r w:rsidRPr="00CB513C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:rsidR="004A6F18" w:rsidRPr="00CB513C" w:rsidRDefault="004A6F18" w:rsidP="004A6F18">
      <w:pPr>
        <w:ind w:left="-90" w:right="-288"/>
        <w:jc w:val="center"/>
        <w:rPr>
          <w:rFonts w:cs="Arial"/>
          <w:sz w:val="18"/>
          <w:szCs w:val="18"/>
        </w:rPr>
      </w:pPr>
      <w:r w:rsidRPr="00CB513C">
        <w:rPr>
          <w:rFonts w:cs="Arial"/>
          <w:sz w:val="18"/>
          <w:szCs w:val="18"/>
        </w:rPr>
        <w:t>For more information rega</w:t>
      </w:r>
      <w:r w:rsidR="00DE531D">
        <w:rPr>
          <w:rFonts w:cs="Arial"/>
          <w:sz w:val="18"/>
          <w:szCs w:val="18"/>
        </w:rPr>
        <w:t xml:space="preserve">rding contact hours, please contact </w:t>
      </w:r>
      <w:r w:rsidR="00777D6A" w:rsidRPr="00DE531D">
        <w:rPr>
          <w:rFonts w:cs="Arial"/>
          <w:sz w:val="18"/>
          <w:szCs w:val="18"/>
        </w:rPr>
        <w:t>Lindsay Montoya</w:t>
      </w:r>
      <w:r w:rsidR="00DE531D" w:rsidRPr="00DE531D">
        <w:rPr>
          <w:rFonts w:cs="Arial"/>
          <w:sz w:val="18"/>
          <w:szCs w:val="18"/>
        </w:rPr>
        <w:t>,</w:t>
      </w:r>
      <w:r w:rsidRPr="00CB513C">
        <w:rPr>
          <w:rFonts w:cs="Arial"/>
          <w:i/>
          <w:sz w:val="18"/>
          <w:szCs w:val="18"/>
        </w:rPr>
        <w:t xml:space="preserve"> 412-</w:t>
      </w:r>
      <w:r w:rsidR="00777D6A">
        <w:rPr>
          <w:rFonts w:cs="Arial"/>
          <w:i/>
          <w:sz w:val="18"/>
          <w:szCs w:val="18"/>
        </w:rPr>
        <w:t>692-7859</w:t>
      </w:r>
      <w:r w:rsidR="00DE531D">
        <w:rPr>
          <w:rFonts w:cs="Arial"/>
          <w:i/>
          <w:sz w:val="18"/>
          <w:szCs w:val="18"/>
        </w:rPr>
        <w:t xml:space="preserve"> or trapic.secretary@gmail.com</w:t>
      </w:r>
    </w:p>
    <w:p w:rsidR="00DE2676" w:rsidRPr="00DE2676" w:rsidRDefault="00DE2676" w:rsidP="00B47C68">
      <w:pPr>
        <w:jc w:val="center"/>
        <w:rPr>
          <w:rFonts w:cs="Arial"/>
          <w:sz w:val="20"/>
          <w:szCs w:val="20"/>
        </w:rPr>
      </w:pPr>
    </w:p>
    <w:p w:rsidR="00AE6E40" w:rsidRPr="002228A0" w:rsidRDefault="00AE6E40" w:rsidP="00F6120E">
      <w:pPr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BREAK</w:t>
      </w:r>
      <w:r w:rsidR="002D5C8C">
        <w:rPr>
          <w:rFonts w:cs="Arial"/>
          <w:b/>
          <w:sz w:val="20"/>
          <w:szCs w:val="20"/>
        </w:rPr>
        <w:t xml:space="preserve"> 10:</w:t>
      </w:r>
      <w:r w:rsidR="00777D6A">
        <w:rPr>
          <w:rFonts w:cs="Arial"/>
          <w:b/>
          <w:sz w:val="20"/>
          <w:szCs w:val="20"/>
        </w:rPr>
        <w:t>3</w:t>
      </w:r>
      <w:r w:rsidR="00F36216">
        <w:rPr>
          <w:rFonts w:cs="Arial"/>
          <w:b/>
          <w:sz w:val="20"/>
          <w:szCs w:val="20"/>
        </w:rPr>
        <w:t>0</w:t>
      </w:r>
      <w:r w:rsidRPr="002228A0">
        <w:rPr>
          <w:rFonts w:cs="Arial"/>
          <w:b/>
          <w:sz w:val="20"/>
          <w:szCs w:val="20"/>
        </w:rPr>
        <w:t>AM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Pr="002228A0">
        <w:rPr>
          <w:rFonts w:cs="Arial"/>
          <w:b/>
          <w:sz w:val="20"/>
          <w:szCs w:val="20"/>
        </w:rPr>
        <w:t xml:space="preserve">AM </w:t>
      </w:r>
    </w:p>
    <w:p w:rsidR="00AE6E40" w:rsidRPr="002228A0" w:rsidRDefault="00AE6E40" w:rsidP="00F6120E">
      <w:pPr>
        <w:rPr>
          <w:rFonts w:cs="Arial"/>
          <w:b/>
          <w:i/>
          <w:sz w:val="20"/>
          <w:szCs w:val="20"/>
        </w:rPr>
      </w:pPr>
    </w:p>
    <w:p w:rsidR="002F4854" w:rsidRPr="002228A0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  <w:u w:val="single"/>
        </w:rPr>
        <w:t>BUSINESS MEETING</w:t>
      </w:r>
      <w:r w:rsidR="00BA7ECE" w:rsidRPr="002228A0">
        <w:rPr>
          <w:rFonts w:cs="Arial"/>
          <w:b/>
          <w:sz w:val="20"/>
          <w:szCs w:val="20"/>
        </w:rPr>
        <w:t xml:space="preserve"> – 10:</w:t>
      </w:r>
      <w:r w:rsidR="00777D6A">
        <w:rPr>
          <w:rFonts w:cs="Arial"/>
          <w:b/>
          <w:sz w:val="20"/>
          <w:szCs w:val="20"/>
        </w:rPr>
        <w:t>4</w:t>
      </w:r>
      <w:r w:rsidR="00F36216">
        <w:rPr>
          <w:rFonts w:cs="Arial"/>
          <w:b/>
          <w:sz w:val="20"/>
          <w:szCs w:val="20"/>
        </w:rPr>
        <w:t>5</w:t>
      </w:r>
      <w:r w:rsidR="00BA7ECE" w:rsidRPr="002228A0">
        <w:rPr>
          <w:rFonts w:cs="Arial"/>
          <w:b/>
          <w:sz w:val="20"/>
          <w:szCs w:val="20"/>
        </w:rPr>
        <w:t>AM</w:t>
      </w:r>
      <w:r w:rsidR="00DE531D">
        <w:rPr>
          <w:rFonts w:cs="Arial"/>
          <w:b/>
          <w:sz w:val="20"/>
          <w:szCs w:val="20"/>
        </w:rPr>
        <w:t xml:space="preserve"> – 11:30AM </w:t>
      </w:r>
    </w:p>
    <w:p w:rsidR="002F4854" w:rsidRPr="00C1087C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C1087C">
        <w:rPr>
          <w:rFonts w:ascii="Arial" w:hAnsi="Arial" w:cs="Arial"/>
          <w:b w:val="0"/>
          <w:sz w:val="20"/>
          <w:szCs w:val="20"/>
        </w:rPr>
        <w:t xml:space="preserve">Approval of </w:t>
      </w:r>
      <w:r w:rsidR="005128EE">
        <w:rPr>
          <w:rFonts w:ascii="Arial" w:hAnsi="Arial" w:cs="Arial"/>
          <w:b w:val="0"/>
          <w:sz w:val="20"/>
          <w:szCs w:val="20"/>
        </w:rPr>
        <w:t>July 19</w:t>
      </w:r>
      <w:r w:rsidR="00777D6A">
        <w:rPr>
          <w:rFonts w:ascii="Arial" w:hAnsi="Arial" w:cs="Arial"/>
          <w:b w:val="0"/>
          <w:sz w:val="20"/>
          <w:szCs w:val="20"/>
        </w:rPr>
        <w:t>, 2017</w:t>
      </w:r>
      <w:r w:rsidR="00BA7ECE" w:rsidRPr="00C1087C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C1087C">
        <w:rPr>
          <w:rFonts w:ascii="Arial" w:hAnsi="Arial" w:cs="Arial"/>
          <w:b w:val="0"/>
          <w:sz w:val="20"/>
          <w:szCs w:val="20"/>
        </w:rPr>
        <w:t xml:space="preserve">meeting minutes </w:t>
      </w:r>
    </w:p>
    <w:p w:rsidR="00C1087C" w:rsidRPr="00C1087C" w:rsidRDefault="00C1087C" w:rsidP="00C1087C">
      <w:pPr>
        <w:rPr>
          <w:sz w:val="20"/>
          <w:szCs w:val="20"/>
        </w:rPr>
      </w:pPr>
    </w:p>
    <w:p w:rsidR="00C1087C" w:rsidRDefault="00C1087C" w:rsidP="00C1087C">
      <w:pPr>
        <w:rPr>
          <w:sz w:val="20"/>
          <w:szCs w:val="20"/>
        </w:rPr>
      </w:pPr>
      <w:r w:rsidRPr="00C1087C">
        <w:rPr>
          <w:sz w:val="20"/>
          <w:szCs w:val="20"/>
        </w:rPr>
        <w:t>II.</w:t>
      </w:r>
      <w:r w:rsidRPr="00C1087C">
        <w:rPr>
          <w:sz w:val="20"/>
          <w:szCs w:val="20"/>
        </w:rPr>
        <w:tab/>
        <w:t>Welcome new members</w:t>
      </w:r>
    </w:p>
    <w:p w:rsidR="00C1087C" w:rsidRPr="00C1087C" w:rsidRDefault="00C1087C" w:rsidP="00C1087C">
      <w:pPr>
        <w:rPr>
          <w:sz w:val="20"/>
          <w:szCs w:val="20"/>
        </w:rPr>
      </w:pPr>
    </w:p>
    <w:p w:rsidR="002F4854" w:rsidRDefault="000F66B9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III</w:t>
      </w:r>
      <w:r w:rsidR="002F4854" w:rsidRPr="002228A0">
        <w:rPr>
          <w:rFonts w:cs="Arial"/>
          <w:b/>
          <w:sz w:val="20"/>
          <w:szCs w:val="20"/>
        </w:rPr>
        <w:t>.</w:t>
      </w:r>
      <w:r w:rsidR="002F4854" w:rsidRPr="002228A0">
        <w:rPr>
          <w:rFonts w:cs="Arial"/>
          <w:b/>
          <w:sz w:val="20"/>
          <w:szCs w:val="20"/>
        </w:rPr>
        <w:tab/>
        <w:t>OFFICER REPORTS:</w:t>
      </w:r>
    </w:p>
    <w:p w:rsidR="00F728AF" w:rsidRPr="002228A0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:rsidR="00955F54" w:rsidRPr="00955F54" w:rsidRDefault="005128EE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Acting </w:t>
      </w:r>
      <w:r w:rsidR="00BA7ECE" w:rsidRPr="002228A0">
        <w:rPr>
          <w:rFonts w:cs="Arial"/>
          <w:sz w:val="20"/>
          <w:szCs w:val="20"/>
        </w:rPr>
        <w:t>President</w:t>
      </w:r>
      <w:r>
        <w:rPr>
          <w:rFonts w:cs="Arial"/>
          <w:sz w:val="20"/>
          <w:szCs w:val="20"/>
        </w:rPr>
        <w:t>/President Elect</w:t>
      </w:r>
      <w:r w:rsidR="00BA7ECE" w:rsidRPr="002228A0">
        <w:rPr>
          <w:rFonts w:cs="Arial"/>
          <w:sz w:val="20"/>
          <w:szCs w:val="20"/>
        </w:rPr>
        <w:t xml:space="preserve"> – </w:t>
      </w:r>
      <w:r>
        <w:rPr>
          <w:rFonts w:cs="Arial"/>
          <w:sz w:val="20"/>
          <w:szCs w:val="20"/>
        </w:rPr>
        <w:t>Bonnie Colaianne</w:t>
      </w:r>
    </w:p>
    <w:p w:rsidR="002F4854" w:rsidRPr="002228A0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Past President – </w:t>
      </w:r>
      <w:r w:rsidR="00CB526B">
        <w:rPr>
          <w:rFonts w:cs="Arial"/>
          <w:sz w:val="20"/>
          <w:szCs w:val="20"/>
        </w:rPr>
        <w:t>Juliet Ferrelli</w:t>
      </w:r>
    </w:p>
    <w:p w:rsidR="002F4854" w:rsidRPr="002228A0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Treasurer – Jenny Bender</w:t>
      </w:r>
    </w:p>
    <w:p w:rsidR="001343C6" w:rsidRPr="002228A0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Secretary – Lindsay Montoya</w:t>
      </w:r>
    </w:p>
    <w:p w:rsidR="002F4854" w:rsidRPr="002228A0" w:rsidRDefault="000F66B9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2228A0">
        <w:rPr>
          <w:rFonts w:ascii="Arial" w:hAnsi="Arial" w:cs="Arial"/>
          <w:sz w:val="20"/>
          <w:szCs w:val="20"/>
        </w:rPr>
        <w:t>IV.</w:t>
      </w:r>
      <w:r w:rsidRPr="002228A0">
        <w:rPr>
          <w:rFonts w:ascii="Arial" w:hAnsi="Arial" w:cs="Arial"/>
          <w:sz w:val="20"/>
          <w:szCs w:val="20"/>
        </w:rPr>
        <w:tab/>
      </w:r>
      <w:r w:rsidR="002F4854" w:rsidRPr="002228A0">
        <w:rPr>
          <w:rFonts w:ascii="Arial" w:hAnsi="Arial" w:cs="Arial"/>
          <w:sz w:val="20"/>
          <w:szCs w:val="20"/>
        </w:rPr>
        <w:t>COMMITTEE REPORTS:</w:t>
      </w:r>
    </w:p>
    <w:p w:rsidR="00216EF9" w:rsidRPr="002228A0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Legislative/Government Affairs</w:t>
      </w:r>
      <w:r w:rsidR="00BA7ECE" w:rsidRPr="002228A0">
        <w:rPr>
          <w:rFonts w:cs="Arial"/>
          <w:sz w:val="20"/>
          <w:szCs w:val="20"/>
        </w:rPr>
        <w:t xml:space="preserve"> </w:t>
      </w:r>
      <w:r w:rsidR="00071E14">
        <w:rPr>
          <w:rFonts w:cs="Arial"/>
          <w:sz w:val="20"/>
          <w:szCs w:val="20"/>
        </w:rPr>
        <w:t xml:space="preserve">– </w:t>
      </w:r>
      <w:r w:rsidR="00B33C4A" w:rsidRPr="002228A0">
        <w:rPr>
          <w:rFonts w:cs="Arial"/>
          <w:sz w:val="20"/>
          <w:szCs w:val="20"/>
        </w:rPr>
        <w:t>Suzanne Mamrose-Hunt</w:t>
      </w:r>
    </w:p>
    <w:p w:rsidR="00F728A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Bylaws </w:t>
      </w:r>
      <w:r w:rsidR="001E70F8" w:rsidRPr="002228A0">
        <w:rPr>
          <w:rFonts w:cs="Arial"/>
          <w:sz w:val="20"/>
          <w:szCs w:val="20"/>
        </w:rPr>
        <w:t>–</w:t>
      </w:r>
      <w:r w:rsidRPr="002228A0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Bonnie Colaianne</w:t>
      </w:r>
    </w:p>
    <w:p w:rsidR="002F4854" w:rsidRPr="002228A0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Membership </w:t>
      </w:r>
      <w:r w:rsidR="00CB513C">
        <w:rPr>
          <w:rFonts w:cs="Arial"/>
          <w:sz w:val="20"/>
          <w:szCs w:val="20"/>
        </w:rPr>
        <w:t>– Bonnie Mihalchik</w:t>
      </w:r>
      <w:r w:rsidR="002F4854" w:rsidRPr="002228A0">
        <w:rPr>
          <w:rFonts w:cs="Arial"/>
          <w:sz w:val="20"/>
          <w:szCs w:val="20"/>
        </w:rPr>
        <w:t xml:space="preserve"> </w:t>
      </w:r>
    </w:p>
    <w:p w:rsidR="00070C99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Nominating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CB513C">
        <w:rPr>
          <w:rFonts w:cs="Arial"/>
          <w:sz w:val="20"/>
          <w:szCs w:val="20"/>
        </w:rPr>
        <w:t>Laura Morris</w:t>
      </w:r>
    </w:p>
    <w:p w:rsidR="00070C99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>E.</w:t>
      </w:r>
      <w:r w:rsidR="0004503E" w:rsidRPr="002228A0">
        <w:rPr>
          <w:rFonts w:cs="Arial"/>
          <w:sz w:val="20"/>
          <w:szCs w:val="20"/>
        </w:rPr>
        <w:t xml:space="preserve"> </w:t>
      </w:r>
      <w:r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CB526B">
        <w:rPr>
          <w:rFonts w:cs="Arial"/>
          <w:sz w:val="20"/>
          <w:szCs w:val="20"/>
        </w:rPr>
        <w:t>Education Co-Chairs</w:t>
      </w:r>
      <w:r w:rsidR="00A80CBF">
        <w:rPr>
          <w:rFonts w:cs="Arial"/>
          <w:sz w:val="20"/>
          <w:szCs w:val="20"/>
        </w:rPr>
        <w:t xml:space="preserve"> – </w:t>
      </w:r>
      <w:r w:rsidR="00CB526B">
        <w:rPr>
          <w:rFonts w:cs="Arial"/>
          <w:sz w:val="20"/>
          <w:szCs w:val="20"/>
        </w:rPr>
        <w:t>Laura Morris, Diane Lang</w:t>
      </w:r>
      <w:r w:rsidR="008F5938">
        <w:rPr>
          <w:rFonts w:cs="Arial"/>
          <w:sz w:val="20"/>
          <w:szCs w:val="20"/>
        </w:rPr>
        <w:t>,</w:t>
      </w:r>
      <w:r w:rsidR="00CB526B">
        <w:rPr>
          <w:rFonts w:cs="Arial"/>
          <w:sz w:val="20"/>
          <w:szCs w:val="20"/>
        </w:rPr>
        <w:t xml:space="preserve"> </w:t>
      </w:r>
      <w:r w:rsidR="00183358">
        <w:rPr>
          <w:rFonts w:cs="Arial"/>
          <w:sz w:val="20"/>
          <w:szCs w:val="20"/>
        </w:rPr>
        <w:t>Stephanie Fai</w:t>
      </w:r>
      <w:r w:rsidR="005128EE">
        <w:rPr>
          <w:rFonts w:cs="Arial"/>
          <w:sz w:val="20"/>
          <w:szCs w:val="20"/>
        </w:rPr>
        <w:t>d</w:t>
      </w:r>
      <w:r w:rsidR="00183358">
        <w:rPr>
          <w:rFonts w:cs="Arial"/>
          <w:sz w:val="20"/>
          <w:szCs w:val="20"/>
        </w:rPr>
        <w:t>le</w:t>
      </w:r>
      <w:r w:rsidR="005128EE">
        <w:rPr>
          <w:rFonts w:cs="Arial"/>
          <w:sz w:val="20"/>
          <w:szCs w:val="20"/>
        </w:rPr>
        <w:t>y</w:t>
      </w:r>
      <w:r w:rsidR="00183358">
        <w:rPr>
          <w:rFonts w:cs="Arial"/>
          <w:sz w:val="20"/>
          <w:szCs w:val="20"/>
        </w:rPr>
        <w:t>,</w:t>
      </w:r>
      <w:r w:rsidR="005128EE">
        <w:rPr>
          <w:rFonts w:cs="Arial"/>
          <w:sz w:val="20"/>
          <w:szCs w:val="20"/>
        </w:rPr>
        <w:t xml:space="preserve"> </w:t>
      </w:r>
      <w:r w:rsidR="00CB526B">
        <w:rPr>
          <w:rFonts w:cs="Arial"/>
          <w:sz w:val="20"/>
          <w:szCs w:val="20"/>
        </w:rPr>
        <w:t>and Amy Metzger</w:t>
      </w:r>
    </w:p>
    <w:p w:rsidR="0004503E" w:rsidRPr="002228A0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F. </w:t>
      </w:r>
      <w:r w:rsidR="0004503E" w:rsidRPr="002228A0">
        <w:rPr>
          <w:rFonts w:cs="Arial"/>
          <w:sz w:val="20"/>
          <w:szCs w:val="20"/>
        </w:rPr>
        <w:t xml:space="preserve"> </w:t>
      </w:r>
      <w:r w:rsidR="00F728AF">
        <w:rPr>
          <w:rFonts w:cs="Arial"/>
          <w:sz w:val="20"/>
          <w:szCs w:val="20"/>
        </w:rPr>
        <w:tab/>
      </w:r>
      <w:r w:rsidR="002F4854" w:rsidRPr="002228A0">
        <w:rPr>
          <w:rFonts w:cs="Arial"/>
          <w:sz w:val="20"/>
          <w:szCs w:val="20"/>
        </w:rPr>
        <w:t>Annual Educa</w:t>
      </w:r>
      <w:r w:rsidR="002611E0" w:rsidRPr="002228A0">
        <w:rPr>
          <w:rFonts w:cs="Arial"/>
          <w:sz w:val="20"/>
          <w:szCs w:val="20"/>
        </w:rPr>
        <w:t>tional Conference –</w:t>
      </w:r>
      <w:r w:rsidR="009C1DFB">
        <w:rPr>
          <w:rFonts w:cs="Arial"/>
          <w:sz w:val="20"/>
          <w:szCs w:val="20"/>
        </w:rPr>
        <w:t xml:space="preserve"> </w:t>
      </w:r>
      <w:r w:rsidR="00CB513C">
        <w:rPr>
          <w:rFonts w:cs="Arial"/>
          <w:sz w:val="20"/>
          <w:szCs w:val="20"/>
        </w:rPr>
        <w:t>Juliet Ferrelli</w:t>
      </w:r>
      <w:r w:rsidR="00CB526B">
        <w:rPr>
          <w:rFonts w:cs="Arial"/>
          <w:sz w:val="20"/>
          <w:szCs w:val="20"/>
        </w:rPr>
        <w:t xml:space="preserve"> &amp; Bonnie Colaianne</w:t>
      </w:r>
    </w:p>
    <w:p w:rsidR="002F4854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 xml:space="preserve">H.  </w:t>
      </w:r>
      <w:r w:rsidR="00F728AF">
        <w:rPr>
          <w:rFonts w:cs="Arial"/>
          <w:sz w:val="20"/>
          <w:szCs w:val="20"/>
        </w:rPr>
        <w:tab/>
      </w:r>
      <w:r w:rsidRPr="002228A0">
        <w:rPr>
          <w:rFonts w:cs="Arial"/>
          <w:sz w:val="20"/>
          <w:szCs w:val="20"/>
        </w:rPr>
        <w:t>Planning/</w:t>
      </w:r>
      <w:r w:rsidR="002F4854" w:rsidRPr="002228A0">
        <w:rPr>
          <w:rFonts w:cs="Arial"/>
          <w:sz w:val="20"/>
          <w:szCs w:val="20"/>
        </w:rPr>
        <w:t xml:space="preserve">Marketing </w:t>
      </w:r>
      <w:r w:rsidR="002611E0" w:rsidRPr="002228A0">
        <w:rPr>
          <w:rFonts w:cs="Arial"/>
          <w:sz w:val="20"/>
          <w:szCs w:val="20"/>
        </w:rPr>
        <w:t xml:space="preserve">– </w:t>
      </w:r>
      <w:r w:rsidR="00CB513C">
        <w:rPr>
          <w:rFonts w:cs="Arial"/>
          <w:sz w:val="20"/>
          <w:szCs w:val="20"/>
        </w:rPr>
        <w:t>Alex Sundermann</w:t>
      </w:r>
    </w:p>
    <w:p w:rsidR="00A80CBF" w:rsidRPr="002228A0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I.</w:t>
      </w:r>
      <w:r>
        <w:rPr>
          <w:rFonts w:cs="Arial"/>
          <w:sz w:val="20"/>
          <w:szCs w:val="20"/>
        </w:rPr>
        <w:tab/>
        <w:t>Website – Laura Morris</w:t>
      </w:r>
    </w:p>
    <w:p w:rsidR="002F4854" w:rsidRPr="002228A0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2228A0">
        <w:rPr>
          <w:rFonts w:cs="Arial"/>
          <w:sz w:val="20"/>
          <w:szCs w:val="20"/>
        </w:rPr>
        <w:tab/>
      </w:r>
    </w:p>
    <w:p w:rsidR="002F4854" w:rsidRPr="002228A0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>VII.       OPEN DISCUSSION:</w:t>
      </w:r>
    </w:p>
    <w:p w:rsidR="002F4854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81514B">
        <w:rPr>
          <w:rFonts w:cs="Arial"/>
          <w:sz w:val="20"/>
          <w:szCs w:val="20"/>
        </w:rPr>
        <w:t xml:space="preserve">. </w:t>
      </w:r>
      <w:r w:rsidR="008F5938">
        <w:rPr>
          <w:rFonts w:cs="Arial"/>
          <w:sz w:val="20"/>
          <w:szCs w:val="20"/>
        </w:rPr>
        <w:t>Job O</w:t>
      </w:r>
      <w:r w:rsidR="002F4854" w:rsidRPr="002228A0">
        <w:rPr>
          <w:rFonts w:cs="Arial"/>
          <w:sz w:val="20"/>
          <w:szCs w:val="20"/>
        </w:rPr>
        <w:t>penings</w:t>
      </w:r>
      <w:r w:rsidR="002D5C8C">
        <w:rPr>
          <w:rFonts w:cs="Arial"/>
          <w:sz w:val="20"/>
          <w:szCs w:val="20"/>
        </w:rPr>
        <w:tab/>
      </w:r>
      <w:r w:rsidR="002D5C8C">
        <w:rPr>
          <w:rFonts w:cs="Arial"/>
          <w:sz w:val="20"/>
          <w:szCs w:val="20"/>
        </w:rPr>
        <w:tab/>
      </w:r>
    </w:p>
    <w:p w:rsidR="00DD04D7" w:rsidRDefault="00D036F9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B. </w:t>
      </w:r>
      <w:r w:rsidR="008F5938">
        <w:rPr>
          <w:rFonts w:cs="Arial"/>
          <w:sz w:val="20"/>
          <w:szCs w:val="20"/>
        </w:rPr>
        <w:t xml:space="preserve">Survey </w:t>
      </w:r>
      <w:r w:rsidR="00DD04D7">
        <w:rPr>
          <w:rFonts w:cs="Arial"/>
          <w:sz w:val="20"/>
          <w:szCs w:val="20"/>
        </w:rPr>
        <w:t>Advice</w:t>
      </w:r>
    </w:p>
    <w:p w:rsidR="00D036F9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C. </w:t>
      </w:r>
      <w:r w:rsidR="00071E14">
        <w:rPr>
          <w:rFonts w:cs="Arial"/>
          <w:sz w:val="20"/>
          <w:szCs w:val="20"/>
        </w:rPr>
        <w:t>CIC Study Group</w:t>
      </w:r>
    </w:p>
    <w:p w:rsidR="002F4854" w:rsidRPr="002228A0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81514B">
        <w:rPr>
          <w:rFonts w:cs="Arial"/>
          <w:sz w:val="20"/>
          <w:szCs w:val="20"/>
        </w:rPr>
        <w:t xml:space="preserve">. </w:t>
      </w:r>
      <w:r w:rsidR="002F4854" w:rsidRPr="002228A0">
        <w:rPr>
          <w:rFonts w:cs="Arial"/>
          <w:sz w:val="20"/>
          <w:szCs w:val="20"/>
        </w:rPr>
        <w:t>Other</w:t>
      </w:r>
    </w:p>
    <w:p w:rsidR="002F4854" w:rsidRPr="002228A0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:rsidR="002B794D" w:rsidRDefault="002F4854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2228A0">
        <w:rPr>
          <w:rFonts w:cs="Arial"/>
          <w:b/>
          <w:sz w:val="20"/>
          <w:szCs w:val="20"/>
        </w:rPr>
        <w:t xml:space="preserve">VIII. </w:t>
      </w:r>
      <w:r w:rsidRPr="002228A0">
        <w:rPr>
          <w:rFonts w:cs="Arial"/>
          <w:b/>
          <w:sz w:val="20"/>
          <w:szCs w:val="20"/>
        </w:rPr>
        <w:tab/>
        <w:t>ADJOURNMENT</w:t>
      </w:r>
      <w:r w:rsidR="00DE2676">
        <w:rPr>
          <w:rFonts w:cs="Arial"/>
          <w:b/>
          <w:sz w:val="20"/>
          <w:szCs w:val="20"/>
        </w:rPr>
        <w:tab/>
      </w:r>
      <w:r w:rsidR="00DE2676">
        <w:rPr>
          <w:rFonts w:cs="Arial"/>
          <w:b/>
          <w:sz w:val="20"/>
          <w:szCs w:val="20"/>
        </w:rPr>
        <w:tab/>
      </w:r>
    </w:p>
    <w:p w:rsidR="002B794D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:rsidR="00183358" w:rsidRDefault="00DE2676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N</w:t>
      </w:r>
      <w:r w:rsidR="002F4854" w:rsidRPr="002228A0">
        <w:rPr>
          <w:rFonts w:cs="Arial"/>
          <w:b/>
          <w:sz w:val="20"/>
          <w:szCs w:val="20"/>
        </w:rPr>
        <w:t xml:space="preserve">ext Membership Meeting </w:t>
      </w:r>
      <w:r w:rsidR="00183358">
        <w:rPr>
          <w:rFonts w:cs="Arial"/>
          <w:b/>
          <w:sz w:val="20"/>
          <w:szCs w:val="20"/>
        </w:rPr>
        <w:t>in January</w:t>
      </w:r>
      <w:r w:rsidR="00CB526B">
        <w:rPr>
          <w:rFonts w:cs="Arial"/>
          <w:b/>
          <w:sz w:val="20"/>
          <w:szCs w:val="20"/>
        </w:rPr>
        <w:t xml:space="preserve"> 2017</w:t>
      </w:r>
      <w:r w:rsidR="002B794D">
        <w:rPr>
          <w:rFonts w:cs="Arial"/>
          <w:sz w:val="20"/>
          <w:szCs w:val="20"/>
        </w:rPr>
        <w:t>.</w:t>
      </w:r>
      <w:r w:rsidR="00183358">
        <w:rPr>
          <w:rFonts w:cs="Arial"/>
          <w:sz w:val="20"/>
          <w:szCs w:val="20"/>
        </w:rPr>
        <w:t xml:space="preserve"> </w:t>
      </w:r>
    </w:p>
    <w:p w:rsidR="003D13FE" w:rsidRPr="002B794D" w:rsidRDefault="00183358" w:rsidP="00DE2676">
      <w:pPr>
        <w:pStyle w:val="ListParagraph"/>
        <w:ind w:left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Upcoming events: Oct 6</w:t>
      </w:r>
      <w:r w:rsidRPr="00183358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Annual Education Conference and Dec 13</w:t>
      </w:r>
      <w:r w:rsidRPr="00183358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Holiday Luncheon</w:t>
      </w:r>
      <w:bookmarkStart w:id="0" w:name="_GoBack"/>
      <w:bookmarkEnd w:id="0"/>
    </w:p>
    <w:sectPr w:rsidR="003D13FE" w:rsidRPr="002B794D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AE9" w:rsidRDefault="00D40AE9">
      <w:r>
        <w:separator/>
      </w:r>
    </w:p>
  </w:endnote>
  <w:endnote w:type="continuationSeparator" w:id="0">
    <w:p w:rsidR="00D40AE9" w:rsidRDefault="00D40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AE9" w:rsidRDefault="00D40AE9">
      <w:r>
        <w:separator/>
      </w:r>
    </w:p>
  </w:footnote>
  <w:footnote w:type="continuationSeparator" w:id="0">
    <w:p w:rsidR="00D40AE9" w:rsidRDefault="00D40A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A5B" w:rsidRDefault="00567A5B">
    <w:pPr>
      <w:pStyle w:val="Header"/>
    </w:pPr>
    <w:r>
      <w:rPr>
        <w:noProof/>
      </w:rPr>
      <w:t xml:space="preserve">                           </w:t>
    </w:r>
    <w:r w:rsidR="00711F8D">
      <w:rPr>
        <w:noProof/>
      </w:rPr>
      <w:drawing>
        <wp:inline distT="0" distB="0" distL="0" distR="0">
          <wp:extent cx="3676650" cy="971550"/>
          <wp:effectExtent l="1905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4"/>
  </w:num>
  <w:num w:numId="10">
    <w:abstractNumId w:val="8"/>
  </w:num>
  <w:num w:numId="11">
    <w:abstractNumId w:val="12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F4854"/>
    <w:rsid w:val="00002834"/>
    <w:rsid w:val="000035E6"/>
    <w:rsid w:val="00003CBF"/>
    <w:rsid w:val="0001688D"/>
    <w:rsid w:val="000312B1"/>
    <w:rsid w:val="00042A92"/>
    <w:rsid w:val="0004503E"/>
    <w:rsid w:val="00053120"/>
    <w:rsid w:val="0006495D"/>
    <w:rsid w:val="000660EA"/>
    <w:rsid w:val="00070C15"/>
    <w:rsid w:val="00070C99"/>
    <w:rsid w:val="00071E14"/>
    <w:rsid w:val="00081C98"/>
    <w:rsid w:val="000A798D"/>
    <w:rsid w:val="000B521B"/>
    <w:rsid w:val="000D2CF7"/>
    <w:rsid w:val="000E6FA8"/>
    <w:rsid w:val="000F1838"/>
    <w:rsid w:val="000F66B9"/>
    <w:rsid w:val="00116930"/>
    <w:rsid w:val="001343C6"/>
    <w:rsid w:val="001362BC"/>
    <w:rsid w:val="0015599A"/>
    <w:rsid w:val="00165945"/>
    <w:rsid w:val="00165CAD"/>
    <w:rsid w:val="00183358"/>
    <w:rsid w:val="00186999"/>
    <w:rsid w:val="001A1E0A"/>
    <w:rsid w:val="001D64E2"/>
    <w:rsid w:val="001E12DB"/>
    <w:rsid w:val="001E70F8"/>
    <w:rsid w:val="00211BBD"/>
    <w:rsid w:val="00216EF9"/>
    <w:rsid w:val="002228A0"/>
    <w:rsid w:val="00227FA4"/>
    <w:rsid w:val="00256E9D"/>
    <w:rsid w:val="002611E0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B1654"/>
    <w:rsid w:val="003B1F26"/>
    <w:rsid w:val="003D13FE"/>
    <w:rsid w:val="003D3D85"/>
    <w:rsid w:val="003E6C23"/>
    <w:rsid w:val="003F0E94"/>
    <w:rsid w:val="00447487"/>
    <w:rsid w:val="004666E8"/>
    <w:rsid w:val="004747FD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DEF"/>
    <w:rsid w:val="00674DB8"/>
    <w:rsid w:val="006A024D"/>
    <w:rsid w:val="006A0B68"/>
    <w:rsid w:val="006A3AFF"/>
    <w:rsid w:val="006C7F0E"/>
    <w:rsid w:val="006F40C5"/>
    <w:rsid w:val="00707058"/>
    <w:rsid w:val="00711F8D"/>
    <w:rsid w:val="0072576C"/>
    <w:rsid w:val="00743677"/>
    <w:rsid w:val="007540DB"/>
    <w:rsid w:val="00777D6A"/>
    <w:rsid w:val="00780F75"/>
    <w:rsid w:val="007849A1"/>
    <w:rsid w:val="007A0813"/>
    <w:rsid w:val="007E1E51"/>
    <w:rsid w:val="0080444E"/>
    <w:rsid w:val="0081514B"/>
    <w:rsid w:val="00817736"/>
    <w:rsid w:val="008271E6"/>
    <w:rsid w:val="00877A6E"/>
    <w:rsid w:val="008D4A7E"/>
    <w:rsid w:val="008E1136"/>
    <w:rsid w:val="008F4E51"/>
    <w:rsid w:val="008F5938"/>
    <w:rsid w:val="008F65A5"/>
    <w:rsid w:val="0091621C"/>
    <w:rsid w:val="00937EAB"/>
    <w:rsid w:val="0094563E"/>
    <w:rsid w:val="00955F54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A01236"/>
    <w:rsid w:val="00A12AC4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C1087C"/>
    <w:rsid w:val="00C400C3"/>
    <w:rsid w:val="00C4585E"/>
    <w:rsid w:val="00C5283C"/>
    <w:rsid w:val="00C64C07"/>
    <w:rsid w:val="00C75C44"/>
    <w:rsid w:val="00C819CA"/>
    <w:rsid w:val="00CB513C"/>
    <w:rsid w:val="00CB526B"/>
    <w:rsid w:val="00CC3120"/>
    <w:rsid w:val="00CC451B"/>
    <w:rsid w:val="00CE52AE"/>
    <w:rsid w:val="00D036F9"/>
    <w:rsid w:val="00D40AE9"/>
    <w:rsid w:val="00D41677"/>
    <w:rsid w:val="00D51E6C"/>
    <w:rsid w:val="00DA36C0"/>
    <w:rsid w:val="00DC04E0"/>
    <w:rsid w:val="00DC2EA9"/>
    <w:rsid w:val="00DD04D7"/>
    <w:rsid w:val="00DE2676"/>
    <w:rsid w:val="00DE531D"/>
    <w:rsid w:val="00DE64AA"/>
    <w:rsid w:val="00E10282"/>
    <w:rsid w:val="00E519F6"/>
    <w:rsid w:val="00E679B3"/>
    <w:rsid w:val="00E816C2"/>
    <w:rsid w:val="00EB50DD"/>
    <w:rsid w:val="00EB721C"/>
    <w:rsid w:val="00ED2CA2"/>
    <w:rsid w:val="00EF1FA7"/>
    <w:rsid w:val="00F21EC6"/>
    <w:rsid w:val="00F36216"/>
    <w:rsid w:val="00F609FF"/>
    <w:rsid w:val="00F6120E"/>
    <w:rsid w:val="00F728AF"/>
    <w:rsid w:val="00F933CC"/>
    <w:rsid w:val="00FA4FFC"/>
    <w:rsid w:val="00FB0F3F"/>
    <w:rsid w:val="00FB3A72"/>
    <w:rsid w:val="00FD2657"/>
    <w:rsid w:val="00FE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8F47-F96F-4D52-9FE8-3E0E4252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Penny</dc:creator>
  <cp:lastModifiedBy>Lmorris</cp:lastModifiedBy>
  <cp:revision>2</cp:revision>
  <cp:lastPrinted>2017-09-15T18:58:00Z</cp:lastPrinted>
  <dcterms:created xsi:type="dcterms:W3CDTF">2017-09-15T18:59:00Z</dcterms:created>
  <dcterms:modified xsi:type="dcterms:W3CDTF">2017-09-15T18:59:00Z</dcterms:modified>
</cp:coreProperties>
</file>